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23A" w:rsidRPr="009716AC" w:rsidRDefault="0055723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716AC">
        <w:rPr>
          <w:rFonts w:ascii="Times New Roman" w:hAnsi="Times New Roman" w:cs="Times New Roman"/>
          <w:sz w:val="24"/>
          <w:szCs w:val="24"/>
        </w:rPr>
        <w:t>Таблица 48</w:t>
      </w:r>
    </w:p>
    <w:p w:rsidR="0055723A" w:rsidRPr="009716AC" w:rsidRDefault="009716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716AC">
        <w:rPr>
          <w:rFonts w:ascii="Times New Roman" w:hAnsi="Times New Roman" w:cs="Times New Roman"/>
          <w:b w:val="0"/>
          <w:sz w:val="28"/>
          <w:szCs w:val="28"/>
        </w:rPr>
        <w:t xml:space="preserve">Отчет об исполнении </w:t>
      </w:r>
      <w:r w:rsidR="0055723A" w:rsidRPr="009716AC">
        <w:rPr>
          <w:rFonts w:ascii="Times New Roman" w:hAnsi="Times New Roman" w:cs="Times New Roman"/>
          <w:b w:val="0"/>
          <w:sz w:val="28"/>
          <w:szCs w:val="28"/>
        </w:rPr>
        <w:t>субсидий из бюджета Пензенской области бюджетам</w:t>
      </w:r>
      <w:r w:rsidRPr="009716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723A" w:rsidRPr="009716AC"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 на модернизацию (капитальный</w:t>
      </w:r>
      <w:r w:rsidRPr="009716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723A" w:rsidRPr="009716AC">
        <w:rPr>
          <w:rFonts w:ascii="Times New Roman" w:hAnsi="Times New Roman" w:cs="Times New Roman"/>
          <w:b w:val="0"/>
          <w:sz w:val="28"/>
          <w:szCs w:val="28"/>
        </w:rPr>
        <w:t>ремонт, реконструкцию) муниципальных детских школ искусств</w:t>
      </w:r>
      <w:r w:rsidRPr="009716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723A" w:rsidRPr="009716AC">
        <w:rPr>
          <w:rFonts w:ascii="Times New Roman" w:hAnsi="Times New Roman" w:cs="Times New Roman"/>
          <w:b w:val="0"/>
          <w:sz w:val="28"/>
          <w:szCs w:val="28"/>
        </w:rPr>
        <w:t>по видам иску</w:t>
      </w:r>
      <w:proofErr w:type="gramStart"/>
      <w:r w:rsidR="0055723A" w:rsidRPr="009716AC">
        <w:rPr>
          <w:rFonts w:ascii="Times New Roman" w:hAnsi="Times New Roman" w:cs="Times New Roman"/>
          <w:b w:val="0"/>
          <w:sz w:val="28"/>
          <w:szCs w:val="28"/>
        </w:rPr>
        <w:t>сств в р</w:t>
      </w:r>
      <w:proofErr w:type="gramEnd"/>
      <w:r w:rsidR="0055723A" w:rsidRPr="009716AC">
        <w:rPr>
          <w:rFonts w:ascii="Times New Roman" w:hAnsi="Times New Roman" w:cs="Times New Roman"/>
          <w:b w:val="0"/>
          <w:sz w:val="28"/>
          <w:szCs w:val="28"/>
        </w:rPr>
        <w:t>амках подпрограммы "Обеспечение условий</w:t>
      </w:r>
      <w:r w:rsidRPr="009716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723A" w:rsidRPr="009716AC">
        <w:rPr>
          <w:rFonts w:ascii="Times New Roman" w:hAnsi="Times New Roman" w:cs="Times New Roman"/>
          <w:b w:val="0"/>
          <w:sz w:val="28"/>
          <w:szCs w:val="28"/>
        </w:rPr>
        <w:t>реализации программы" государственной программы Пензенской</w:t>
      </w:r>
      <w:r w:rsidRPr="009716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723A" w:rsidRPr="009716AC">
        <w:rPr>
          <w:rFonts w:ascii="Times New Roman" w:hAnsi="Times New Roman" w:cs="Times New Roman"/>
          <w:b w:val="0"/>
          <w:sz w:val="28"/>
          <w:szCs w:val="28"/>
        </w:rPr>
        <w:t>области "Развитие культуры и туризма Пензенской области"</w:t>
      </w:r>
      <w:r w:rsidRPr="009716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="0055723A" w:rsidRPr="009716AC">
        <w:rPr>
          <w:rFonts w:ascii="Times New Roman" w:hAnsi="Times New Roman" w:cs="Times New Roman"/>
          <w:b w:val="0"/>
          <w:sz w:val="28"/>
          <w:szCs w:val="28"/>
        </w:rPr>
        <w:t xml:space="preserve">а 2023 год </w:t>
      </w:r>
    </w:p>
    <w:p w:rsidR="0055723A" w:rsidRPr="009716AC" w:rsidRDefault="0055723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716A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9"/>
        <w:gridCol w:w="2642"/>
        <w:gridCol w:w="1134"/>
        <w:gridCol w:w="1560"/>
        <w:gridCol w:w="1417"/>
        <w:gridCol w:w="1191"/>
        <w:gridCol w:w="1560"/>
        <w:gridCol w:w="1417"/>
      </w:tblGrid>
      <w:tr w:rsidR="0055723A" w:rsidRPr="009716AC" w:rsidTr="00461B74">
        <w:tc>
          <w:tcPr>
            <w:tcW w:w="539" w:type="dxa"/>
            <w:vMerge w:val="restart"/>
            <w:tcMar>
              <w:top w:w="0" w:type="dxa"/>
              <w:bottom w:w="0" w:type="dxa"/>
            </w:tcMar>
            <w:vAlign w:val="center"/>
          </w:tcPr>
          <w:p w:rsidR="0055723A" w:rsidRPr="009716AC" w:rsidRDefault="009716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5723A" w:rsidRPr="00971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5723A" w:rsidRPr="009716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55723A" w:rsidRPr="009716A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42" w:type="dxa"/>
            <w:vMerge w:val="restart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 и городских округов</w:t>
            </w:r>
          </w:p>
        </w:tc>
        <w:tc>
          <w:tcPr>
            <w:tcW w:w="4111" w:type="dxa"/>
            <w:gridSpan w:val="3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4168" w:type="dxa"/>
            <w:gridSpan w:val="3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55723A" w:rsidRPr="009716AC" w:rsidTr="00461B74">
        <w:tc>
          <w:tcPr>
            <w:tcW w:w="539" w:type="dxa"/>
            <w:vMerge/>
            <w:tcMar>
              <w:top w:w="0" w:type="dxa"/>
              <w:bottom w:w="0" w:type="dxa"/>
            </w:tcMar>
          </w:tcPr>
          <w:p w:rsidR="0055723A" w:rsidRPr="009716AC" w:rsidRDefault="005572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  <w:tcMar>
              <w:top w:w="0" w:type="dxa"/>
              <w:bottom w:w="0" w:type="dxa"/>
            </w:tcMar>
          </w:tcPr>
          <w:p w:rsidR="0055723A" w:rsidRPr="009716AC" w:rsidRDefault="005572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191" w:type="dxa"/>
            <w:vMerge w:val="restart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55723A" w:rsidRPr="009716AC" w:rsidTr="00461B74">
        <w:tc>
          <w:tcPr>
            <w:tcW w:w="539" w:type="dxa"/>
            <w:vMerge/>
            <w:tcMar>
              <w:top w:w="0" w:type="dxa"/>
              <w:bottom w:w="0" w:type="dxa"/>
            </w:tcMar>
          </w:tcPr>
          <w:p w:rsidR="0055723A" w:rsidRPr="009716AC" w:rsidRDefault="005572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  <w:tcMar>
              <w:top w:w="0" w:type="dxa"/>
              <w:bottom w:w="0" w:type="dxa"/>
            </w:tcMar>
          </w:tcPr>
          <w:p w:rsidR="0055723A" w:rsidRPr="009716AC" w:rsidRDefault="005572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0" w:type="dxa"/>
              <w:bottom w:w="0" w:type="dxa"/>
            </w:tcMar>
          </w:tcPr>
          <w:p w:rsidR="0055723A" w:rsidRPr="009716AC" w:rsidRDefault="005572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191" w:type="dxa"/>
            <w:vMerge/>
            <w:tcMar>
              <w:top w:w="0" w:type="dxa"/>
              <w:bottom w:w="0" w:type="dxa"/>
            </w:tcMar>
          </w:tcPr>
          <w:p w:rsidR="0055723A" w:rsidRPr="009716AC" w:rsidRDefault="005572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</w:tr>
      <w:tr w:rsidR="0055723A" w:rsidRPr="009716AC" w:rsidTr="00461B74">
        <w:tc>
          <w:tcPr>
            <w:tcW w:w="539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5723A" w:rsidRPr="009716AC" w:rsidTr="00461B74">
        <w:tc>
          <w:tcPr>
            <w:tcW w:w="539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9716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32 198,8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29 622,9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2 575,9</w:t>
            </w:r>
          </w:p>
        </w:tc>
        <w:tc>
          <w:tcPr>
            <w:tcW w:w="1191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C134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32 198,8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C134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29 622,9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C134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2 575,9</w:t>
            </w:r>
          </w:p>
        </w:tc>
      </w:tr>
      <w:tr w:rsidR="0055723A" w:rsidRPr="009716AC" w:rsidTr="00461B74">
        <w:tc>
          <w:tcPr>
            <w:tcW w:w="539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2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9716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9716A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5 891,6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5 420,3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471,3</w:t>
            </w:r>
          </w:p>
        </w:tc>
        <w:tc>
          <w:tcPr>
            <w:tcW w:w="1191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C134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5 891,6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C134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5 420,3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C134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471,3</w:t>
            </w:r>
          </w:p>
        </w:tc>
      </w:tr>
      <w:tr w:rsidR="0055723A" w:rsidRPr="009716AC" w:rsidTr="00461B74">
        <w:tc>
          <w:tcPr>
            <w:tcW w:w="539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2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9716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9716A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15 547,2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14 303,4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1 243,8</w:t>
            </w:r>
          </w:p>
        </w:tc>
        <w:tc>
          <w:tcPr>
            <w:tcW w:w="1191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C134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15 547,2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C134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14 303,4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C134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1 243,8</w:t>
            </w:r>
          </w:p>
        </w:tc>
      </w:tr>
      <w:tr w:rsidR="0055723A" w:rsidRPr="009716AC" w:rsidTr="00461B74">
        <w:tc>
          <w:tcPr>
            <w:tcW w:w="539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9716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53 637,6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49 346,6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4 291,0</w:t>
            </w:r>
          </w:p>
        </w:tc>
        <w:tc>
          <w:tcPr>
            <w:tcW w:w="1191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C134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53 637,6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C134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49 346,6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55723A" w:rsidRPr="009716AC" w:rsidRDefault="0055723A" w:rsidP="00C134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AC">
              <w:rPr>
                <w:rFonts w:ascii="Times New Roman" w:hAnsi="Times New Roman" w:cs="Times New Roman"/>
                <w:sz w:val="24"/>
                <w:szCs w:val="24"/>
              </w:rPr>
              <w:t>4 291,0</w:t>
            </w:r>
          </w:p>
        </w:tc>
      </w:tr>
    </w:tbl>
    <w:p w:rsidR="004B0DCC" w:rsidRPr="009716AC" w:rsidRDefault="004B0DCC" w:rsidP="0055723A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B0DCC" w:rsidRPr="009716AC" w:rsidSect="009716AC">
      <w:pgSz w:w="16838" w:h="11906" w:orient="landscape"/>
      <w:pgMar w:top="1701" w:right="1134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3A"/>
    <w:rsid w:val="00461B74"/>
    <w:rsid w:val="004B0DCC"/>
    <w:rsid w:val="0055723A"/>
    <w:rsid w:val="0097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72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572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72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572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Анна Олеговна</dc:creator>
  <cp:lastModifiedBy>Денисова Наталья Геннадьевна</cp:lastModifiedBy>
  <cp:revision>3</cp:revision>
  <dcterms:created xsi:type="dcterms:W3CDTF">2024-05-03T13:42:00Z</dcterms:created>
  <dcterms:modified xsi:type="dcterms:W3CDTF">2024-05-22T07:35:00Z</dcterms:modified>
</cp:coreProperties>
</file>